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Sensory Activity Pack for Five Mischievous Monkeys Playing Hide and Seek</w:t>
      </w:r>
    </w:p>
    <w:p>
      <w:r>
        <w:rPr>
          <w:b/>
        </w:rPr>
        <w:t xml:space="preserve">This sensory activity pack is designed to accompany the story </w:t>
      </w:r>
      <w:r>
        <w:rPr>
          <w:i/>
        </w:rPr>
        <w:t>Five Mischievous Monkeys Playing Hide and Seek</w:t>
      </w:r>
      <w:r>
        <w:t>, written and illustrated by Ange Anderson. It offers playful, hands-on experiences that mirror each part of the story. Ideal for children with additional needs, the pack promotes engagement, communication, and joyful learning through sensory exploration.</w:t>
      </w:r>
    </w:p>
    <w:p>
      <w:pPr>
        <w:pStyle w:val="Heading1"/>
      </w:pPr>
      <w:r>
        <w:t>🐒 Sensory Play Ideas for Each Monkey</w:t>
      </w:r>
    </w:p>
    <w:p>
      <w:pPr>
        <w:pStyle w:val="Heading2"/>
      </w:pPr>
      <w:r>
        <w:t>One monkey peeking through a stripey sock</w:t>
      </w:r>
    </w:p>
    <w:p>
      <w:r>
        <w:t>Use a real stripey sock to play peekaboo. Let the child peek through or hide their fingers inside. Tactile and visually engaging.</w:t>
      </w:r>
    </w:p>
    <w:p>
      <w:pPr>
        <w:pStyle w:val="Heading2"/>
      </w:pPr>
      <w:r>
        <w:t>Two monkeys giggling in a box</w:t>
      </w:r>
    </w:p>
    <w:p>
      <w:r>
        <w:t>Place soft toy monkeys in a cardboard box. Add bubble wrap inside and let children press and pop while pretending the monkeys are giggling.</w:t>
      </w:r>
    </w:p>
    <w:p>
      <w:pPr>
        <w:pStyle w:val="Heading2"/>
      </w:pPr>
      <w:r>
        <w:t>Three monkeys hiding in a handbag</w:t>
      </w:r>
    </w:p>
    <w:p>
      <w:r>
        <w:t>Use an old handbag and hide small sensory toys inside. Encourage children to rummage through and find the hidden monkeys.</w:t>
      </w:r>
    </w:p>
    <w:p>
      <w:pPr>
        <w:pStyle w:val="Heading2"/>
      </w:pPr>
      <w:r>
        <w:t>Four monkeys crouching behind a tall chair</w:t>
      </w:r>
    </w:p>
    <w:p>
      <w:r>
        <w:t>Set up a lightweight chair and drape a fabric behind it. Let children crouch or place monkey toys behind and play a hiding game.</w:t>
      </w:r>
    </w:p>
    <w:p>
      <w:pPr>
        <w:pStyle w:val="Heading2"/>
      </w:pPr>
      <w:r>
        <w:t>Five monkeys tucked under a blanket</w:t>
      </w:r>
    </w:p>
    <w:p>
      <w:r>
        <w:t>Use a soft fleece or textured blanket. Let the child gently pull it back to 'find' the monkeys underneath. Add lavender scent for calming effect.</w:t>
      </w:r>
    </w:p>
    <w:p>
      <w:pPr>
        <w:pStyle w:val="Heading1"/>
      </w:pPr>
      <w:r>
        <w:t>🌟 Extra Sensory Extension Ideas</w:t>
      </w:r>
    </w:p>
    <w:p>
      <w:pPr>
        <w:pStyle w:val="ListBullet"/>
      </w:pPr>
      <w:r>
        <w:t>🎶 Sing the rhyme with rhythmic tapping using small drums or hand claps.</w:t>
      </w:r>
    </w:p>
    <w:p>
      <w:pPr>
        <w:pStyle w:val="ListBullet"/>
      </w:pPr>
      <w:r>
        <w:t>🧺 Create a 'monkey hunt' sensory basket with soft toys, banana-scented stickers, fabrics, and simple visual cues.</w:t>
      </w:r>
    </w:p>
    <w:p>
      <w:pPr>
        <w:pStyle w:val="ListBullet"/>
      </w:pPr>
      <w:r>
        <w:t>📦 Use a cardboard box theatre to retell the story using finger puppets or printouts of the monkey illustrations.</w:t>
      </w:r>
    </w:p>
    <w:p>
      <w:pPr>
        <w:pStyle w:val="ListBullet"/>
      </w:pPr>
      <w:r>
        <w:t>🖍️ Provide colouring pages or ask children to draw their own monkey hiding spots.</w:t>
      </w:r>
    </w:p>
    <w:p>
      <w:pPr>
        <w:pStyle w:val="ListBullet"/>
      </w:pPr>
      <w:r>
        <w:t>🎭 Use scarves, hats, and costume bits to dress up and act out the hiding scenes.</w:t>
      </w:r>
    </w:p>
    <w:p>
      <w:pPr>
        <w:jc w:val="center"/>
      </w:pPr>
      <w:r>
        <w:rPr>
          <w:i/>
        </w:rPr>
        <w:br/>
        <w:t>Created by Ange Anderson | www.angeandersontherapeutic.co.uk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